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BE6" w:rsidRDefault="0042615E" w:rsidP="00F94BE6">
      <w:pPr>
        <w:widowControl w:val="0"/>
        <w:autoSpaceDE w:val="0"/>
        <w:autoSpaceDN w:val="0"/>
        <w:adjustRightInd w:val="0"/>
        <w:ind w:left="4956"/>
      </w:pPr>
      <w:r>
        <w:t>Z</w:t>
      </w:r>
      <w:r w:rsidR="00A64697">
        <w:t>ałącznik nr 10</w:t>
      </w:r>
      <w:r w:rsidR="00AC34B1">
        <w:t xml:space="preserve"> </w:t>
      </w:r>
      <w:r w:rsidR="004258C9">
        <w:t>do SIWZ nr RZP-1/21</w:t>
      </w:r>
    </w:p>
    <w:p w:rsidR="007A1FC6" w:rsidRDefault="007A1FC6" w:rsidP="007A1FC6"/>
    <w:p w:rsidR="007A1FC6" w:rsidRDefault="00F94BE6" w:rsidP="007A1FC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3ED573" wp14:editId="5A8F8201">
                <wp:simplePos x="0" y="0"/>
                <wp:positionH relativeFrom="column">
                  <wp:posOffset>-8255</wp:posOffset>
                </wp:positionH>
                <wp:positionV relativeFrom="paragraph">
                  <wp:posOffset>135255</wp:posOffset>
                </wp:positionV>
                <wp:extent cx="1714500" cy="779145"/>
                <wp:effectExtent l="0" t="0" r="19050" b="20955"/>
                <wp:wrapSquare wrapText="right"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7791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D2C189" id="Prostokąt zaokrąglony 1" o:spid="_x0000_s1026" style="position:absolute;margin-left:-.65pt;margin-top:10.65pt;width:135pt;height:6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">
                <w10:wrap type="square" side="right"/>
              </v:roundrect>
            </w:pict>
          </mc:Fallback>
        </mc:AlternateContent>
      </w:r>
    </w:p>
    <w:p w:rsidR="007A1FC6" w:rsidRDefault="007A1FC6" w:rsidP="007A1FC6">
      <w:pPr>
        <w:rPr>
          <w:sz w:val="22"/>
          <w:szCs w:val="22"/>
        </w:rPr>
      </w:pPr>
    </w:p>
    <w:p w:rsidR="007A1FC6" w:rsidRDefault="007A1FC6" w:rsidP="007A1FC6">
      <w:pPr>
        <w:rPr>
          <w:sz w:val="22"/>
          <w:szCs w:val="22"/>
        </w:rPr>
      </w:pPr>
    </w:p>
    <w:p w:rsidR="007A1FC6" w:rsidRDefault="007A1FC6" w:rsidP="007A1FC6">
      <w:pPr>
        <w:rPr>
          <w:sz w:val="22"/>
          <w:szCs w:val="22"/>
        </w:rPr>
      </w:pPr>
    </w:p>
    <w:p w:rsidR="00F94BE6" w:rsidRDefault="00F94BE6" w:rsidP="007A1FC6">
      <w:pPr>
        <w:rPr>
          <w:i/>
          <w:sz w:val="22"/>
          <w:szCs w:val="22"/>
        </w:rPr>
      </w:pPr>
    </w:p>
    <w:p w:rsidR="00F94BE6" w:rsidRDefault="00F94BE6" w:rsidP="007A1FC6">
      <w:pPr>
        <w:rPr>
          <w:i/>
          <w:sz w:val="22"/>
          <w:szCs w:val="22"/>
        </w:rPr>
      </w:pPr>
    </w:p>
    <w:p w:rsidR="007A1FC6" w:rsidRDefault="00E80D5A" w:rsidP="007A1FC6">
      <w:pPr>
        <w:rPr>
          <w:i/>
          <w:sz w:val="22"/>
          <w:szCs w:val="22"/>
        </w:rPr>
      </w:pPr>
      <w:r>
        <w:rPr>
          <w:i/>
          <w:sz w:val="22"/>
          <w:szCs w:val="22"/>
        </w:rPr>
        <w:t>(pieczęć firmowa W</w:t>
      </w:r>
      <w:r w:rsidR="007A1FC6">
        <w:rPr>
          <w:i/>
          <w:sz w:val="22"/>
          <w:szCs w:val="22"/>
        </w:rPr>
        <w:t>ykonawcy)</w:t>
      </w:r>
    </w:p>
    <w:p w:rsidR="00F94BE6" w:rsidRDefault="00F94BE6" w:rsidP="007A1FC6">
      <w:pPr>
        <w:jc w:val="center"/>
        <w:rPr>
          <w:b/>
        </w:rPr>
      </w:pPr>
    </w:p>
    <w:p w:rsidR="00F94BE6" w:rsidRDefault="00F94BE6" w:rsidP="007A1FC6">
      <w:pPr>
        <w:jc w:val="center"/>
        <w:rPr>
          <w:b/>
        </w:rPr>
      </w:pPr>
    </w:p>
    <w:p w:rsidR="007A1FC6" w:rsidRDefault="007A1FC6" w:rsidP="007A1FC6">
      <w:pPr>
        <w:jc w:val="center"/>
        <w:rPr>
          <w:b/>
        </w:rPr>
      </w:pPr>
      <w:r>
        <w:rPr>
          <w:b/>
        </w:rPr>
        <w:t>FORMULARZ CENOWY</w:t>
      </w:r>
    </w:p>
    <w:p w:rsidR="007A1FC6" w:rsidRDefault="00A64697" w:rsidP="007A1FC6">
      <w:pPr>
        <w:jc w:val="center"/>
        <w:rPr>
          <w:b/>
        </w:rPr>
      </w:pPr>
      <w:r>
        <w:rPr>
          <w:b/>
        </w:rPr>
        <w:t>CZĘŚĆ NR 4</w:t>
      </w:r>
    </w:p>
    <w:p w:rsidR="007A1FC6" w:rsidRDefault="007A1FC6" w:rsidP="007A1FC6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4252"/>
        <w:gridCol w:w="709"/>
        <w:gridCol w:w="709"/>
        <w:gridCol w:w="1417"/>
        <w:gridCol w:w="1559"/>
      </w:tblGrid>
      <w:tr w:rsidR="007A1FC6" w:rsidTr="001855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Lp.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Pr="00CF5EAD" w:rsidRDefault="007A1FC6">
            <w:pPr>
              <w:pStyle w:val="Nagwek2"/>
              <w:tabs>
                <w:tab w:val="left" w:pos="708"/>
              </w:tabs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Jedn.</w:t>
            </w:r>
          </w:p>
          <w:p w:rsidR="007A1FC6" w:rsidRPr="00CF5EAD" w:rsidRDefault="007A1FC6">
            <w:pPr>
              <w:ind w:right="-70"/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miary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Cena*</w:t>
            </w:r>
          </w:p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jednostkowa</w:t>
            </w:r>
          </w:p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za 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Cena* (iloczyn kolumny 3 i 5)</w:t>
            </w:r>
          </w:p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</w:p>
        </w:tc>
      </w:tr>
      <w:tr w:rsidR="007A1FC6" w:rsidTr="001855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Default="007A1F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Default="007A1FC6">
            <w:pPr>
              <w:pStyle w:val="Nagwek2"/>
              <w:tabs>
                <w:tab w:val="left" w:pos="708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Default="007A1F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Default="007A1F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Default="007A1F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Default="007A1F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6.</w:t>
            </w:r>
          </w:p>
        </w:tc>
      </w:tr>
      <w:tr w:rsidR="007A1FC6" w:rsidTr="001855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Pr="002F5D89" w:rsidRDefault="002F5D89" w:rsidP="002F5D89">
            <w:pPr>
              <w:jc w:val="center"/>
            </w:pPr>
            <w:r w:rsidRPr="002F5D89"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Pr="002F5D89" w:rsidRDefault="00370486" w:rsidP="00CF5EAD">
            <w:pPr>
              <w:outlineLvl w:val="2"/>
              <w:rPr>
                <w:bCs/>
              </w:rPr>
            </w:pPr>
            <w:r w:rsidRPr="00830891">
              <w:t>Kosz na śmieci o wymiarach: szerokość 365 mm x głębokość 281 mm x wysokość 480 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Pr="002F5D89" w:rsidRDefault="00370486" w:rsidP="00CF5EAD">
            <w:pPr>
              <w:jc w:val="center"/>
            </w:pPr>
            <w:r>
              <w:t>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Pr="002F5D89" w:rsidRDefault="00185577" w:rsidP="00CF5EAD">
            <w:pPr>
              <w:jc w:val="center"/>
            </w:pPr>
            <w:r w:rsidRPr="002F5D89"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Pr="002F5D89" w:rsidRDefault="007A1FC6" w:rsidP="00CF5EA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Pr="002F5D89" w:rsidRDefault="007A1FC6" w:rsidP="00CF5EAD">
            <w:pPr>
              <w:jc w:val="center"/>
            </w:pPr>
          </w:p>
        </w:tc>
      </w:tr>
      <w:tr w:rsidR="002F5D89" w:rsidTr="002F5D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2F5D89">
            <w:pPr>
              <w:jc w:val="center"/>
            </w:pPr>
            <w:r w:rsidRPr="002F5D89"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Default="00370486" w:rsidP="00370486">
            <w:pPr>
              <w:jc w:val="both"/>
            </w:pPr>
            <w:r>
              <w:t>K</w:t>
            </w:r>
            <w:r w:rsidRPr="00370486">
              <w:t>osz d</w:t>
            </w:r>
            <w:r>
              <w:t>o segregacji śmieci:</w:t>
            </w:r>
          </w:p>
          <w:p w:rsidR="00370486" w:rsidRDefault="00370486" w:rsidP="00370486">
            <w:pPr>
              <w:jc w:val="both"/>
            </w:pPr>
            <w:r>
              <w:t>4 szt. kolor klapki niebieski,</w:t>
            </w:r>
          </w:p>
          <w:p w:rsidR="00370486" w:rsidRDefault="00370486" w:rsidP="00370486">
            <w:pPr>
              <w:jc w:val="both"/>
            </w:pPr>
            <w:r>
              <w:t>4 szt. kolor klapki zielony,</w:t>
            </w:r>
          </w:p>
          <w:p w:rsidR="00370486" w:rsidRPr="00370486" w:rsidRDefault="00370486" w:rsidP="00370486">
            <w:pPr>
              <w:jc w:val="both"/>
            </w:pPr>
            <w:r>
              <w:t>4 szt. kolor klapki żółty.</w:t>
            </w:r>
          </w:p>
          <w:p w:rsidR="002F5D89" w:rsidRPr="002F5D89" w:rsidRDefault="00370486" w:rsidP="00370486">
            <w:r>
              <w:t>p</w:t>
            </w:r>
            <w:r w:rsidRPr="00830891">
              <w:t>ojedynczy kosz na odpady o wymiarach: wysokość 1035 mm x głębokość 400 mm x szerokość 400 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370486" w:rsidP="00CF5EAD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2F5D89">
            <w:pPr>
              <w:jc w:val="center"/>
            </w:pPr>
            <w:r w:rsidRPr="002F5D89"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</w:p>
        </w:tc>
      </w:tr>
      <w:tr w:rsidR="002F5D89" w:rsidTr="002F5D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2F5D89">
            <w:pPr>
              <w:jc w:val="center"/>
            </w:pPr>
            <w:r w:rsidRPr="002F5D89"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370486" w:rsidP="00370486">
            <w:pPr>
              <w:jc w:val="both"/>
            </w:pPr>
            <w:r>
              <w:t xml:space="preserve">Pojemnik na czyściwo </w:t>
            </w:r>
            <w:r w:rsidRPr="00370486">
              <w:t>dwukołowy koloru zielonego z podnoszoną klapą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370486" w:rsidP="00CF5EAD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2F5D89">
            <w:pPr>
              <w:jc w:val="center"/>
            </w:pPr>
            <w:r w:rsidRPr="002F5D89"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</w:p>
        </w:tc>
      </w:tr>
      <w:tr w:rsidR="002F5D89" w:rsidTr="002F5D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2F5D89">
            <w:pPr>
              <w:jc w:val="center"/>
            </w:pPr>
            <w:r w:rsidRPr="002F5D89"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370486" w:rsidRDefault="00370486" w:rsidP="00370486">
            <w:pPr>
              <w:jc w:val="both"/>
              <w:rPr>
                <w:b/>
              </w:rPr>
            </w:pPr>
            <w:r>
              <w:t>S</w:t>
            </w:r>
            <w:r w:rsidRPr="00370486">
              <w:t>zczotka toaletowa</w:t>
            </w:r>
            <w:r>
              <w:rPr>
                <w:b/>
              </w:rPr>
              <w:t xml:space="preserve"> </w:t>
            </w:r>
            <w:r w:rsidRPr="00830891">
              <w:t>WC: wolnostojąca. Plastikowa.</w:t>
            </w:r>
            <w:r>
              <w:t xml:space="preserve"> Kolor biały.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370486" w:rsidP="00CF5EAD">
            <w:pPr>
              <w:jc w:val="center"/>
            </w:pPr>
            <w: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2F5D89">
            <w:pPr>
              <w:jc w:val="center"/>
            </w:pPr>
            <w:r w:rsidRPr="002F5D89"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</w:p>
        </w:tc>
      </w:tr>
      <w:tr w:rsidR="002F5D89" w:rsidTr="002F5D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2F5D89">
            <w:pPr>
              <w:jc w:val="center"/>
            </w:pPr>
            <w:r w:rsidRPr="002F5D89">
              <w:t>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370486" w:rsidP="00185577">
            <w:pPr>
              <w:rPr>
                <w:lang w:eastAsia="en-US"/>
              </w:rPr>
            </w:pPr>
            <w:r w:rsidRPr="00830891">
              <w:rPr>
                <w:rFonts w:eastAsia="Arial Unicode MS"/>
                <w:kern w:val="1"/>
              </w:rPr>
              <w:t>Półka pod prysznic – koszyczek.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370486" w:rsidP="00CF5EAD">
            <w:pPr>
              <w:jc w:val="center"/>
            </w:pPr>
            <w:r>
              <w:t>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2F5D89">
            <w:pPr>
              <w:jc w:val="center"/>
            </w:pPr>
            <w:r w:rsidRPr="002F5D89"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</w:p>
        </w:tc>
      </w:tr>
      <w:tr w:rsidR="002F5D89" w:rsidTr="002F5D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2F5D89">
            <w:pPr>
              <w:jc w:val="center"/>
            </w:pPr>
            <w:r w:rsidRPr="002F5D89">
              <w:t>6.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370486" w:rsidP="00185577">
            <w:r w:rsidRPr="00830891">
              <w:t>Uchwyt na papier toaletowy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370486" w:rsidP="00CF5EAD">
            <w:pPr>
              <w:jc w:val="center"/>
            </w:pPr>
            <w: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2F5D89">
            <w:pPr>
              <w:jc w:val="center"/>
            </w:pPr>
            <w:r w:rsidRPr="002F5D89"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</w:p>
        </w:tc>
      </w:tr>
      <w:tr w:rsidR="002F5D89" w:rsidTr="002F5D89">
        <w:trPr>
          <w:trHeight w:val="37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2F5D89">
            <w:pPr>
              <w:jc w:val="center"/>
            </w:pPr>
            <w:r w:rsidRPr="002F5D89">
              <w:t>7.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370486" w:rsidP="002F5D89">
            <w:pPr>
              <w:rPr>
                <w:lang w:eastAsia="en-US"/>
              </w:rPr>
            </w:pPr>
            <w:r w:rsidRPr="00830891">
              <w:rPr>
                <w:rFonts w:eastAsia="Arial Unicode MS"/>
                <w:kern w:val="1"/>
              </w:rPr>
              <w:t>Wieszak łazienkowy podwójny</w:t>
            </w:r>
            <w:r>
              <w:rPr>
                <w:rFonts w:eastAsia="Arial Unicode MS"/>
                <w:kern w:val="1"/>
              </w:rPr>
              <w:t xml:space="preserve"> na ręczniki.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370486" w:rsidP="00CF5EAD">
            <w:pPr>
              <w:jc w:val="center"/>
            </w:pPr>
            <w:r>
              <w:t>368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2F5D89">
            <w:pPr>
              <w:jc w:val="center"/>
            </w:pPr>
            <w:r w:rsidRPr="002F5D89"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</w:p>
        </w:tc>
      </w:tr>
      <w:tr w:rsidR="00370486" w:rsidTr="00370486">
        <w:trPr>
          <w:trHeight w:val="37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Pr="002F5D89" w:rsidRDefault="00370486" w:rsidP="002F5D89">
            <w:pPr>
              <w:jc w:val="center"/>
            </w:pPr>
            <w:r>
              <w:t>8.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Pr="00830891" w:rsidRDefault="00370486" w:rsidP="002F5D89">
            <w:pPr>
              <w:rPr>
                <w:rFonts w:eastAsia="Arial Unicode MS"/>
                <w:kern w:val="1"/>
              </w:rPr>
            </w:pPr>
            <w:r w:rsidRPr="00830891">
              <w:t>Dozownik mydła w kolorze białym. Wymiary: wysokość 190 mm x  szerokość 90 mm x głębokość 98 mm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Default="00370486" w:rsidP="00CF5EAD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Default="00370486" w:rsidP="00370486">
            <w:pPr>
              <w:jc w:val="center"/>
            </w:pPr>
            <w:r w:rsidRPr="00863B01"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Pr="002F5D89" w:rsidRDefault="00370486" w:rsidP="00CF5EA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Pr="002F5D89" w:rsidRDefault="00370486" w:rsidP="00CF5EAD">
            <w:pPr>
              <w:jc w:val="center"/>
            </w:pPr>
          </w:p>
        </w:tc>
      </w:tr>
      <w:tr w:rsidR="00370486" w:rsidTr="00370486">
        <w:trPr>
          <w:trHeight w:val="37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Pr="002F5D89" w:rsidRDefault="00370486" w:rsidP="002F5D89">
            <w:pPr>
              <w:jc w:val="center"/>
            </w:pPr>
            <w:r>
              <w:t>9.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Pr="00830891" w:rsidRDefault="00370486" w:rsidP="002F5D89">
            <w:pPr>
              <w:rPr>
                <w:rFonts w:eastAsia="Arial Unicode MS"/>
                <w:kern w:val="1"/>
              </w:rPr>
            </w:pPr>
            <w:r w:rsidRPr="00830891">
              <w:t>Deska do prasowania o płynnej regulacji wysokości.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Default="00370486" w:rsidP="00CF5EAD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Default="00370486" w:rsidP="00370486">
            <w:pPr>
              <w:jc w:val="center"/>
            </w:pPr>
            <w:r w:rsidRPr="00863B01"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Pr="002F5D89" w:rsidRDefault="00370486" w:rsidP="00CF5EA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Pr="002F5D89" w:rsidRDefault="00370486" w:rsidP="00CF5EAD">
            <w:pPr>
              <w:jc w:val="center"/>
            </w:pPr>
          </w:p>
        </w:tc>
      </w:tr>
      <w:tr w:rsidR="00370486" w:rsidTr="00370486">
        <w:trPr>
          <w:trHeight w:val="37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Pr="002F5D89" w:rsidRDefault="00370486" w:rsidP="002F5D89">
            <w:pPr>
              <w:jc w:val="center"/>
            </w:pPr>
            <w:r>
              <w:t>10.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Pr="00370486" w:rsidRDefault="00370486" w:rsidP="00370486">
            <w:pPr>
              <w:jc w:val="both"/>
              <w:rPr>
                <w:b/>
              </w:rPr>
            </w:pPr>
            <w:r>
              <w:t>W</w:t>
            </w:r>
            <w:r w:rsidRPr="00370486">
              <w:t>ieszak na mopy</w:t>
            </w:r>
            <w:r>
              <w:rPr>
                <w:b/>
              </w:rPr>
              <w:t xml:space="preserve"> </w:t>
            </w:r>
            <w:r w:rsidRPr="00830891">
              <w:t xml:space="preserve"> o wymiarach: długość 700 mm x szerokość 50 mm,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Default="00370486" w:rsidP="00CF5EAD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Default="00370486" w:rsidP="00370486">
            <w:pPr>
              <w:jc w:val="center"/>
            </w:pPr>
            <w:r w:rsidRPr="00863B01"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Pr="002F5D89" w:rsidRDefault="00370486" w:rsidP="00CF5EA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Pr="002F5D89" w:rsidRDefault="00370486" w:rsidP="00CF5EAD">
            <w:pPr>
              <w:jc w:val="center"/>
            </w:pPr>
          </w:p>
        </w:tc>
      </w:tr>
      <w:tr w:rsidR="00370486" w:rsidTr="00370486">
        <w:trPr>
          <w:trHeight w:val="37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Pr="002F5D89" w:rsidRDefault="00370486" w:rsidP="002F5D89">
            <w:pPr>
              <w:jc w:val="center"/>
            </w:pPr>
            <w:r>
              <w:t>11.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Pr="00370486" w:rsidRDefault="00370486" w:rsidP="002F5D89">
            <w:pPr>
              <w:rPr>
                <w:lang w:eastAsia="ar-SA"/>
              </w:rPr>
            </w:pPr>
            <w:r>
              <w:rPr>
                <w:lang w:eastAsia="ar-SA"/>
              </w:rPr>
              <w:t>Z</w:t>
            </w:r>
            <w:r w:rsidRPr="00370486">
              <w:rPr>
                <w:lang w:eastAsia="ar-SA"/>
              </w:rPr>
              <w:t>estaw do sprzątania dwuwiaderkowy</w:t>
            </w:r>
            <w:r>
              <w:rPr>
                <w:lang w:eastAsia="ar-S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Default="00370486" w:rsidP="00CF5EAD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Default="00370486" w:rsidP="00370486">
            <w:pPr>
              <w:jc w:val="center"/>
            </w:pPr>
            <w:r w:rsidRPr="00863B01"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Pr="002F5D89" w:rsidRDefault="00370486" w:rsidP="00CF5EA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Pr="002F5D89" w:rsidRDefault="00370486" w:rsidP="00CF5EAD">
            <w:pPr>
              <w:jc w:val="center"/>
            </w:pPr>
          </w:p>
        </w:tc>
      </w:tr>
      <w:tr w:rsidR="00370486" w:rsidTr="00370486">
        <w:trPr>
          <w:trHeight w:val="37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Pr="002F5D89" w:rsidRDefault="00370486" w:rsidP="002F5D89">
            <w:pPr>
              <w:jc w:val="center"/>
            </w:pPr>
            <w:r>
              <w:t>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Pr="00830891" w:rsidRDefault="00370486" w:rsidP="002F5D89">
            <w:pPr>
              <w:rPr>
                <w:rFonts w:eastAsia="Arial Unicode MS"/>
                <w:kern w:val="1"/>
              </w:rPr>
            </w:pPr>
            <w:r w:rsidRPr="00830891">
              <w:t>Suszarka stojąca na pranie o wymiarach po rozłożeniu: wysokość 1740 mm x szerokość 570 mm x głębokość 910 mm, tolerancja</w:t>
            </w:r>
            <w:r w:rsidR="004258C9">
              <w:t>.</w:t>
            </w:r>
            <w:r w:rsidRPr="00830891"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Default="00370486" w:rsidP="00CF5EAD">
            <w:pPr>
              <w:jc w:val="center"/>
            </w:pPr>
            <w: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Default="00370486" w:rsidP="00370486">
            <w:pPr>
              <w:jc w:val="center"/>
            </w:pPr>
            <w:r w:rsidRPr="00863B01"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Pr="002F5D89" w:rsidRDefault="00370486" w:rsidP="00CF5EA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86" w:rsidRPr="002F5D89" w:rsidRDefault="00370486" w:rsidP="00CF5EAD">
            <w:pPr>
              <w:jc w:val="center"/>
            </w:pPr>
          </w:p>
        </w:tc>
      </w:tr>
      <w:tr w:rsidR="004258C9" w:rsidTr="00370486">
        <w:trPr>
          <w:trHeight w:val="37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C9" w:rsidRDefault="004258C9" w:rsidP="002F5D89">
            <w:pPr>
              <w:jc w:val="center"/>
            </w:pPr>
            <w:r>
              <w:t>13.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C9" w:rsidRPr="004258C9" w:rsidRDefault="004258C9" w:rsidP="002F5D89">
            <w:r>
              <w:t>O</w:t>
            </w:r>
            <w:r w:rsidRPr="004258C9">
              <w:t>dbojnik ścienny gumowy samoprzylepny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C9" w:rsidRDefault="004258C9" w:rsidP="00CF5EAD">
            <w:pPr>
              <w:jc w:val="center"/>
            </w:pPr>
            <w:r>
              <w:t>389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C9" w:rsidRPr="00863B01" w:rsidRDefault="004258C9" w:rsidP="00370486">
            <w:pPr>
              <w:jc w:val="center"/>
            </w:pPr>
            <w:r w:rsidRPr="00863B01"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C9" w:rsidRPr="002F5D89" w:rsidRDefault="004258C9" w:rsidP="00CF5EA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C9" w:rsidRPr="002F5D89" w:rsidRDefault="004258C9" w:rsidP="00CF5EAD">
            <w:pPr>
              <w:jc w:val="center"/>
            </w:pPr>
          </w:p>
        </w:tc>
      </w:tr>
      <w:tr w:rsidR="004258C9" w:rsidTr="00370486">
        <w:trPr>
          <w:trHeight w:val="37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C9" w:rsidRDefault="004258C9" w:rsidP="002F5D89">
            <w:pPr>
              <w:jc w:val="center"/>
            </w:pPr>
            <w:r>
              <w:lastRenderedPageBreak/>
              <w:t>14.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C9" w:rsidRPr="004258C9" w:rsidRDefault="004258C9" w:rsidP="002F5D89">
            <w:r>
              <w:rPr>
                <w:bCs/>
                <w:kern w:val="36"/>
              </w:rPr>
              <w:t>O</w:t>
            </w:r>
            <w:r w:rsidRPr="004258C9">
              <w:rPr>
                <w:bCs/>
                <w:kern w:val="36"/>
              </w:rPr>
              <w:t>dbojnik ścienny ze stali nierdzewnej wraz z maskownicą i gumą</w:t>
            </w:r>
            <w:r>
              <w:rPr>
                <w:bCs/>
                <w:kern w:val="3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C9" w:rsidRDefault="004258C9" w:rsidP="00CF5EAD">
            <w:pPr>
              <w:jc w:val="center"/>
            </w:pPr>
            <w: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C9" w:rsidRPr="00863B01" w:rsidRDefault="004258C9" w:rsidP="00370486">
            <w:pPr>
              <w:jc w:val="center"/>
            </w:pPr>
            <w:r w:rsidRPr="00863B01"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C9" w:rsidRPr="002F5D89" w:rsidRDefault="004258C9" w:rsidP="00CF5EA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C9" w:rsidRPr="002F5D89" w:rsidRDefault="004258C9" w:rsidP="00CF5EAD">
            <w:pPr>
              <w:jc w:val="center"/>
            </w:pPr>
          </w:p>
        </w:tc>
      </w:tr>
      <w:tr w:rsidR="007A1FC6" w:rsidTr="00185577"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1FC6" w:rsidRPr="002F5D89" w:rsidRDefault="007A1FC6" w:rsidP="00CF5EAD"/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1FC6" w:rsidRPr="002F5D89" w:rsidRDefault="007A1FC6" w:rsidP="00CF5EAD">
            <w:pPr>
              <w:snapToGrid w:val="0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1FC6" w:rsidRPr="002F5D89" w:rsidRDefault="007A1FC6" w:rsidP="00CF5EAD"/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A1FC6" w:rsidRPr="002F5D89" w:rsidRDefault="007A1FC6" w:rsidP="00CF5EAD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Pr="002F5D89" w:rsidRDefault="007A1FC6" w:rsidP="002F5D89">
            <w:pPr>
              <w:jc w:val="right"/>
            </w:pPr>
            <w:r w:rsidRPr="002F5D89"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Pr="002F5D89" w:rsidRDefault="007A1FC6" w:rsidP="00CF5EAD"/>
        </w:tc>
      </w:tr>
    </w:tbl>
    <w:p w:rsidR="00F94BE6" w:rsidRDefault="00F94BE6" w:rsidP="007A1FC6"/>
    <w:p w:rsidR="007A1FC6" w:rsidRDefault="007A1FC6" w:rsidP="007A1FC6">
      <w:r>
        <w:t>Cena* przedmiotu zamówienia ……………………..........................</w:t>
      </w:r>
      <w:r w:rsidR="00CF5EAD">
        <w:t>...……….......................</w:t>
      </w:r>
      <w:r>
        <w:t>zł,</w:t>
      </w:r>
    </w:p>
    <w:p w:rsidR="007A1FC6" w:rsidRDefault="007A1FC6" w:rsidP="007A1FC6">
      <w:r>
        <w:t>(słownie zł ………………….…………………….……………...</w:t>
      </w:r>
      <w:r w:rsidR="00CF5EAD">
        <w:t xml:space="preserve">...............………...…....... </w:t>
      </w:r>
      <w:r>
        <w:t>zł),</w:t>
      </w:r>
    </w:p>
    <w:p w:rsidR="007A1FC6" w:rsidRDefault="007A1FC6" w:rsidP="007A1FC6">
      <w:r>
        <w:t>Wartość netto………...............................................................................</w:t>
      </w:r>
      <w:r w:rsidR="00CF5EAD">
        <w:t>............................…</w:t>
      </w:r>
      <w:r>
        <w:t xml:space="preserve"> zł,</w:t>
      </w:r>
    </w:p>
    <w:p w:rsidR="007A1FC6" w:rsidRDefault="007A1FC6" w:rsidP="007A1FC6">
      <w:r>
        <w:t>(słownie zł:.............................................................................................</w:t>
      </w:r>
      <w:r w:rsidR="00CF5EAD">
        <w:t>...</w:t>
      </w:r>
      <w:r>
        <w:t>...........................</w:t>
      </w:r>
      <w:r w:rsidR="00CF5EAD">
        <w:t>....</w:t>
      </w:r>
      <w:r>
        <w:t>zł).</w:t>
      </w:r>
    </w:p>
    <w:p w:rsidR="007A1FC6" w:rsidRDefault="007A1FC6" w:rsidP="007A1FC6">
      <w:pPr>
        <w:autoSpaceDE w:val="0"/>
        <w:jc w:val="both"/>
        <w:rPr>
          <w:b/>
          <w:i/>
        </w:rPr>
      </w:pPr>
    </w:p>
    <w:p w:rsidR="007A1FC6" w:rsidRDefault="007A1FC6" w:rsidP="007A1FC6">
      <w:pPr>
        <w:autoSpaceDE w:val="0"/>
        <w:ind w:left="284"/>
        <w:jc w:val="both"/>
        <w:rPr>
          <w:b/>
          <w:i/>
        </w:rPr>
      </w:pPr>
    </w:p>
    <w:p w:rsidR="007A1FC6" w:rsidRDefault="007A1FC6" w:rsidP="007A1FC6">
      <w:pPr>
        <w:autoSpaceDE w:val="0"/>
        <w:ind w:left="284"/>
        <w:jc w:val="both"/>
        <w:rPr>
          <w:b/>
          <w:i/>
        </w:rPr>
      </w:pPr>
    </w:p>
    <w:p w:rsidR="007A1FC6" w:rsidRDefault="007A1FC6" w:rsidP="007A1FC6">
      <w:pPr>
        <w:ind w:left="5760"/>
        <w:jc w:val="both"/>
        <w:rPr>
          <w:sz w:val="18"/>
          <w:szCs w:val="18"/>
        </w:rPr>
      </w:pPr>
      <w:r>
        <w:rPr>
          <w:sz w:val="18"/>
          <w:szCs w:val="18"/>
        </w:rPr>
        <w:t>……………..........….……………………..</w:t>
      </w:r>
    </w:p>
    <w:p w:rsidR="007A1FC6" w:rsidRDefault="007A1FC6" w:rsidP="007A1FC6">
      <w:pPr>
        <w:ind w:left="588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(podpis osoby uprawnionej do składania</w:t>
      </w:r>
    </w:p>
    <w:p w:rsidR="007A1FC6" w:rsidRDefault="00E80D5A" w:rsidP="007A1FC6">
      <w:pPr>
        <w:ind w:left="600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oświadczeń woli w imieniu W</w:t>
      </w:r>
      <w:r w:rsidR="007A1FC6">
        <w:rPr>
          <w:i/>
          <w:sz w:val="18"/>
          <w:szCs w:val="18"/>
        </w:rPr>
        <w:t>ykonawcy)</w:t>
      </w:r>
    </w:p>
    <w:p w:rsidR="007A1FC6" w:rsidRDefault="007A1FC6" w:rsidP="007A1FC6">
      <w:pPr>
        <w:ind w:left="6000"/>
        <w:jc w:val="both"/>
        <w:rPr>
          <w:i/>
          <w:sz w:val="18"/>
          <w:szCs w:val="18"/>
        </w:rPr>
      </w:pPr>
    </w:p>
    <w:p w:rsidR="003F0E2D" w:rsidRDefault="003F0E2D"/>
    <w:p w:rsidR="003F0E2D" w:rsidRDefault="003F0E2D" w:rsidP="003F0E2D"/>
    <w:p w:rsidR="003F0E2D" w:rsidRPr="003F0E2D" w:rsidRDefault="003F0E2D" w:rsidP="003F0E2D">
      <w:pPr>
        <w:autoSpaceDE w:val="0"/>
        <w:jc w:val="both"/>
        <w:rPr>
          <w:b/>
          <w:i/>
        </w:rPr>
      </w:pPr>
      <w:r w:rsidRPr="003F0E2D">
        <w:rPr>
          <w:b/>
          <w:i/>
        </w:rPr>
        <w:t xml:space="preserve">Cena*: </w:t>
      </w:r>
      <w:r w:rsidRPr="003F0E2D">
        <w:rPr>
          <w:b/>
          <w:i/>
          <w:iCs/>
        </w:rPr>
        <w:t>nale</w:t>
      </w:r>
      <w:r w:rsidRPr="003F0E2D">
        <w:rPr>
          <w:b/>
          <w:i/>
        </w:rPr>
        <w:t>ż</w:t>
      </w:r>
      <w:r w:rsidRPr="003F0E2D">
        <w:rPr>
          <w:b/>
          <w:i/>
          <w:iCs/>
        </w:rPr>
        <w:t>y przez to rozumie</w:t>
      </w:r>
      <w:r w:rsidRPr="003F0E2D">
        <w:rPr>
          <w:b/>
          <w:i/>
        </w:rPr>
        <w:t xml:space="preserve">ć </w:t>
      </w:r>
      <w:r w:rsidRPr="003F0E2D">
        <w:rPr>
          <w:b/>
          <w:i/>
          <w:iCs/>
        </w:rPr>
        <w:t>cen</w:t>
      </w:r>
      <w:r w:rsidRPr="003F0E2D">
        <w:rPr>
          <w:b/>
          <w:i/>
        </w:rPr>
        <w:t xml:space="preserve">ę </w:t>
      </w:r>
      <w:r w:rsidRPr="003F0E2D">
        <w:rPr>
          <w:b/>
          <w:i/>
          <w:iCs/>
        </w:rPr>
        <w:t>w rozumieniu art. 3 ust.</w:t>
      </w:r>
      <w:r>
        <w:rPr>
          <w:b/>
          <w:i/>
          <w:iCs/>
        </w:rPr>
        <w:t xml:space="preserve"> 1 pkt 1 i ust. 2 ustawy z dnia </w:t>
      </w:r>
      <w:r w:rsidRPr="003F0E2D">
        <w:rPr>
          <w:b/>
          <w:i/>
          <w:iCs/>
        </w:rPr>
        <w:t xml:space="preserve">9 maja 2014 r. o informowaniu o cenach towarów i usług </w:t>
      </w:r>
      <w:r w:rsidRPr="003F0E2D">
        <w:rPr>
          <w:b/>
          <w:i/>
        </w:rPr>
        <w:t xml:space="preserve">(Dz. U. z 2019 r. poz. 178) </w:t>
      </w:r>
      <w:r w:rsidRPr="003F0E2D">
        <w:rPr>
          <w:b/>
          <w:i/>
          <w:iCs/>
        </w:rPr>
        <w:t xml:space="preserve">tj. </w:t>
      </w:r>
      <w:r w:rsidRPr="003F0E2D">
        <w:rPr>
          <w:b/>
          <w:i/>
        </w:rPr>
        <w:t>wartość wyrażoną w jednostkac</w:t>
      </w:r>
      <w:bookmarkStart w:id="0" w:name="_GoBack"/>
      <w:bookmarkEnd w:id="0"/>
      <w:r w:rsidRPr="003F0E2D">
        <w:rPr>
          <w:b/>
          <w:i/>
        </w:rPr>
        <w:t>h pieniężnych, którą kupujący jest obowiązany zapłacić przedsiębiorcy za towar</w:t>
      </w:r>
      <w:r w:rsidRPr="003F0E2D">
        <w:rPr>
          <w:b/>
          <w:i/>
          <w:iCs/>
        </w:rPr>
        <w:t xml:space="preserve"> </w:t>
      </w:r>
      <w:r w:rsidRPr="003F0E2D">
        <w:rPr>
          <w:b/>
          <w:i/>
        </w:rPr>
        <w:t>lub usługę.</w:t>
      </w:r>
      <w:r w:rsidRPr="003F0E2D">
        <w:rPr>
          <w:b/>
          <w:i/>
          <w:iCs/>
        </w:rPr>
        <w:t xml:space="preserve"> </w:t>
      </w:r>
      <w:r w:rsidRPr="003F0E2D">
        <w:rPr>
          <w:b/>
          <w:i/>
        </w:rPr>
        <w:t>W cenie uwzględnia się podatek od towarów i usług oraz podatek akcyzowy, jeżeli na podstawie odrębnych przepisów</w:t>
      </w:r>
      <w:r w:rsidRPr="003F0E2D">
        <w:rPr>
          <w:b/>
          <w:i/>
          <w:iCs/>
        </w:rPr>
        <w:t xml:space="preserve"> </w:t>
      </w:r>
      <w:r w:rsidRPr="003F0E2D">
        <w:rPr>
          <w:b/>
          <w:i/>
        </w:rPr>
        <w:t>sprzedaż towaru (usługi) podlega obciążeniu podatkiem od towarów i usług lub podatkiem akcyzowym. Przez cenę</w:t>
      </w:r>
      <w:r w:rsidRPr="003F0E2D">
        <w:rPr>
          <w:b/>
          <w:i/>
          <w:iCs/>
        </w:rPr>
        <w:t xml:space="preserve"> </w:t>
      </w:r>
      <w:r w:rsidRPr="003F0E2D">
        <w:rPr>
          <w:b/>
          <w:i/>
        </w:rPr>
        <w:t>rozumie się również stawkę taryfową.</w:t>
      </w:r>
    </w:p>
    <w:p w:rsidR="00E514E2" w:rsidRPr="003F0E2D" w:rsidRDefault="00E514E2" w:rsidP="003F0E2D"/>
    <w:sectPr w:rsidR="00E514E2" w:rsidRPr="003F0E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E42" w:rsidRDefault="00993E42" w:rsidP="003F0E2D">
      <w:r>
        <w:separator/>
      </w:r>
    </w:p>
  </w:endnote>
  <w:endnote w:type="continuationSeparator" w:id="0">
    <w:p w:rsidR="00993E42" w:rsidRDefault="00993E42" w:rsidP="003F0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E42" w:rsidRDefault="00993E42" w:rsidP="003F0E2D">
      <w:r>
        <w:separator/>
      </w:r>
    </w:p>
  </w:footnote>
  <w:footnote w:type="continuationSeparator" w:id="0">
    <w:p w:rsidR="00993E42" w:rsidRDefault="00993E42" w:rsidP="003F0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443F2"/>
    <w:multiLevelType w:val="hybridMultilevel"/>
    <w:tmpl w:val="5380B0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FC6"/>
    <w:rsid w:val="00185577"/>
    <w:rsid w:val="001A020A"/>
    <w:rsid w:val="001B1108"/>
    <w:rsid w:val="002F5D89"/>
    <w:rsid w:val="003176B4"/>
    <w:rsid w:val="00321F2C"/>
    <w:rsid w:val="00370486"/>
    <w:rsid w:val="003D1BE7"/>
    <w:rsid w:val="003F0E2D"/>
    <w:rsid w:val="004258C9"/>
    <w:rsid w:val="0042615E"/>
    <w:rsid w:val="00481B2C"/>
    <w:rsid w:val="004A4E96"/>
    <w:rsid w:val="00565B15"/>
    <w:rsid w:val="007A1FC6"/>
    <w:rsid w:val="00993E42"/>
    <w:rsid w:val="00A336A2"/>
    <w:rsid w:val="00A64697"/>
    <w:rsid w:val="00AC34B1"/>
    <w:rsid w:val="00CF5EAD"/>
    <w:rsid w:val="00E514E2"/>
    <w:rsid w:val="00E619EF"/>
    <w:rsid w:val="00E80D5A"/>
    <w:rsid w:val="00F42688"/>
    <w:rsid w:val="00F562CA"/>
    <w:rsid w:val="00F91C20"/>
    <w:rsid w:val="00F9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3D2BFA-F631-469A-AFE6-7C6B3AE73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1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A1FC6"/>
    <w:pPr>
      <w:keepNext/>
      <w:jc w:val="center"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A1FC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F5E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0E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0E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0E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0E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8557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1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Borowski</dc:creator>
  <cp:lastModifiedBy>Anna Jaczun-Klusek</cp:lastModifiedBy>
  <cp:revision>7</cp:revision>
  <dcterms:created xsi:type="dcterms:W3CDTF">2020-10-16T08:07:00Z</dcterms:created>
  <dcterms:modified xsi:type="dcterms:W3CDTF">2021-03-26T09:01:00Z</dcterms:modified>
</cp:coreProperties>
</file>