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CE0" w:rsidRPr="004A0B51" w:rsidRDefault="00EF0985" w:rsidP="00260C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 </w:t>
      </w:r>
      <w:r w:rsidR="0034443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5818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569CB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 nr RZP-1/21</w:t>
      </w: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B5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22179" wp14:editId="643B1378">
                <wp:simplePos x="0" y="0"/>
                <wp:positionH relativeFrom="column">
                  <wp:posOffset>0</wp:posOffset>
                </wp:positionH>
                <wp:positionV relativeFrom="paragraph">
                  <wp:posOffset>-60960</wp:posOffset>
                </wp:positionV>
                <wp:extent cx="1714500" cy="800100"/>
                <wp:effectExtent l="7620" t="6350" r="11430" b="12700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3F3B0A" id="Prostokąt zaokrąglony 1" o:spid="_x0000_s1026" style="position:absolute;margin-left:0;margin-top:-4.8pt;width:13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8/rQgIAAG4EAAAOAAAAZHJzL2Uyb0RvYy54bWysVMFu2zAMvQ/YPwi6r7aDJG2DOEWRrsOA&#10;bg3W7QMUSba1yqJGKXHSe/+sHzZaTrt022mYDwIpik/ke6LnF7vWsq3GYMCVvDjJOdNOgjKuLvm3&#10;r9fvzjgLUTglLDhd8r0O/GLx9s288zM9ggas0sgIxIVZ50vexOhnWRZko1sRTsBrR8EKsBWRXKwz&#10;haIj9NZmozyfZh2g8ghSh0C7V0OQLxJ+VWkZb6sq6Mhsyam2mFZM67pfs8VczGoUvjHyUIb4hypa&#10;YRxd+gJ1JaJgGzR/QLVGIgSo4omENoOqMlKnHqibIv+tm7tGeJ16IXKCf6Ep/D9Y+Xm7QmYUaceZ&#10;Ey1JtKICI9w/PUb2IOAenx5r0m7Pip6szocZ5dz5FfbtBn8D8j4wB8tGuFpfIkLXaKGoxHQ+e5XQ&#10;O4FS2br7BIruEpsIibddhW0PSIywXZJn/yKP3kUmabM4LcaTnFSUFDvLia+kXyZmz9keQ/ygoWW9&#10;UXKEjVNf6A2kK8T2JsSkkTp0KtR3zqrWkuJbYVkxnU5P+yYJ8XCYrGfM1C5Yo66NtcnBer20yCi1&#10;5NfpOySH42PWsa7k55PRJFXxKhaOIfL0/Q0i9ZFeak/te6eSHYWxg01VWkdlP9M7yLQGtSeqEYZH&#10;T0NKRgP4wFlHD77k4cdGoObMfnQk13kxHvcTkpzx5HREDh5H1scR4SRBlTxyNpjLOEzVxqOpG7qp&#10;SO06uCSJKxN7Wvv6hqoODj3qxPZhAPupOfbTqV+/icVPAAAA//8DAFBLAwQUAAYACAAAACEA6/FI&#10;GNsAAAAHAQAADwAAAGRycy9kb3ducmV2LnhtbEyPwU7DMBBE70j8g7VI3Fq7FQSaxqkQElwRgQNH&#10;J16SqPE6tZ008PUsJzjOzmjmbXFY3CBmDLH3pGGzViCQGm97ajW8vz2t7kHEZMiawRNq+MIIh/Ly&#10;ojC59Wd6xblKreASirnR0KU05lLGpkNn4tqPSOx9+uBMYhlaaYM5c7kb5FapTDrTEy90ZsTHDptj&#10;NTkNjVWTCh/zy66+TdX3PJ1IPp+0vr5aHvYgEi7pLwy/+IwOJTPVfiIbxaCBH0kaVrsMBLvbO8WH&#10;mmOb7AZkWcj//OUPAAAA//8DAFBLAQItABQABgAIAAAAIQC2gziS/gAAAOEBAAATAAAAAAAAAAAA&#10;AAAAAAAAAABbQ29udGVudF9UeXBlc10ueG1sUEsBAi0AFAAGAAgAAAAhADj9If/WAAAAlAEAAAsA&#10;AAAAAAAAAAAAAAAALwEAAF9yZWxzLy5yZWxzUEsBAi0AFAAGAAgAAAAhAGHvz+tCAgAAbgQAAA4A&#10;AAAAAAAAAAAAAAAALgIAAGRycy9lMm9Eb2MueG1sUEsBAi0AFAAGAAgAAAAhAOvxSBjbAAAABwEA&#10;AA8AAAAAAAAAAAAAAAAAnAQAAGRycy9kb3ducmV2LnhtbFBLBQYAAAAABAAEAPMAAACkBQAAAAA=&#10;">
                <w10:wrap type="square" side="right"/>
              </v:roundrect>
            </w:pict>
          </mc:Fallback>
        </mc:AlternateContent>
      </w: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4A0B51">
        <w:rPr>
          <w:rFonts w:ascii="Times New Roman" w:eastAsia="Times New Roman" w:hAnsi="Times New Roman" w:cs="Times New Roman"/>
          <w:i/>
          <w:lang w:eastAsia="pl-PL"/>
        </w:rPr>
        <w:t>(pieczęć firmowa Wykonawcy)</w:t>
      </w:r>
    </w:p>
    <w:p w:rsidR="004A0B51" w:rsidRDefault="004A0B51" w:rsidP="001F7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A0B51" w:rsidRDefault="004A0B51" w:rsidP="001F7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A0B51" w:rsidRDefault="004A0B51" w:rsidP="001F7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0CE0" w:rsidRPr="004A0B51" w:rsidRDefault="00260CE0" w:rsidP="001F7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A0B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</w:p>
    <w:p w:rsidR="004A0B51" w:rsidRPr="004A0B51" w:rsidRDefault="00344431" w:rsidP="004A0B5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CZĘŚĆ NR 2</w:t>
      </w:r>
    </w:p>
    <w:p w:rsidR="00260CE0" w:rsidRPr="004A0B51" w:rsidRDefault="00260CE0" w:rsidP="0026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4536"/>
        <w:gridCol w:w="709"/>
        <w:gridCol w:w="708"/>
        <w:gridCol w:w="1276"/>
        <w:gridCol w:w="1418"/>
      </w:tblGrid>
      <w:tr w:rsidR="00260CE0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Jedn.</w:t>
            </w:r>
          </w:p>
          <w:p w:rsidR="00260CE0" w:rsidRPr="004A0B51" w:rsidRDefault="00260CE0" w:rsidP="0098176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Cena*</w:t>
            </w:r>
          </w:p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</w:t>
            </w:r>
          </w:p>
          <w:p w:rsidR="00260CE0" w:rsidRPr="004A0B51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 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Cena* (iloczyn kolumny 3 i 5)</w:t>
            </w:r>
          </w:p>
        </w:tc>
      </w:tr>
      <w:tr w:rsidR="00260CE0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keepNext/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6.</w:t>
            </w:r>
          </w:p>
        </w:tc>
      </w:tr>
      <w:tr w:rsidR="00260CE0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260CE0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Suszarka elektryczna</w:t>
            </w:r>
          </w:p>
          <w:p w:rsidR="00F04215" w:rsidRPr="004A0B51" w:rsidRDefault="00F04215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260CE0" w:rsidRPr="004A0B51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</w:t>
            </w:r>
            <w:r w:rsidR="0098176F"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……………………………….</w:t>
            </w:r>
          </w:p>
          <w:p w:rsidR="00260CE0" w:rsidRPr="004A0B51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</w:t>
            </w:r>
            <w:r w:rsidR="0098176F"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……………………………………...</w:t>
            </w:r>
          </w:p>
          <w:p w:rsidR="00260CE0" w:rsidRPr="004A0B51" w:rsidRDefault="00260CE0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</w:t>
            </w:r>
            <w:r w:rsidR="0098176F"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…………………………………...</w:t>
            </w:r>
          </w:p>
          <w:p w:rsidR="0098176F" w:rsidRPr="004A0B51" w:rsidRDefault="0098176F" w:rsidP="00F04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CE0" w:rsidRPr="004A0B51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98176F"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4A0B51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4A0B51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04215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Pralka automatyczna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F04215" w:rsidRPr="004A0B51" w:rsidRDefault="00F04215" w:rsidP="00260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569CB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04215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Witryna chłodnicza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Typ:………………………………………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Model:……………………………………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04215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Kuchenka mikrofalowa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F04215" w:rsidRPr="004A0B51" w:rsidRDefault="00F04215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15" w:rsidRPr="004A0B51" w:rsidRDefault="00F04215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15" w:rsidRPr="004A0B51" w:rsidRDefault="00F04215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Czajnik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4A0B51" w:rsidRDefault="001F7DC1" w:rsidP="00F04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Żelazko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Higrometr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Elektryczna suszarka do rąk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Odkurzacz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F7DC1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Odkurzacz piorący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1F7DC1" w:rsidRPr="004A0B51" w:rsidRDefault="001F7DC1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C1" w:rsidRPr="004A0B51" w:rsidRDefault="001F7DC1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1" w:rsidRPr="004A0B51" w:rsidRDefault="001F7DC1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F02" w:rsidRPr="004A0B51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02" w:rsidRPr="004A0B51" w:rsidRDefault="005A5F02" w:rsidP="0098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02" w:rsidRDefault="005A5F02" w:rsidP="001F7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5A5F02">
              <w:rPr>
                <w:rFonts w:ascii="Times New Roman" w:hAnsi="Times New Roman" w:cs="Times New Roman"/>
                <w:sz w:val="24"/>
                <w:szCs w:val="24"/>
              </w:rPr>
              <w:t>rządzenie do mycia podłóg (</w:t>
            </w:r>
            <w:proofErr w:type="spellStart"/>
            <w:r w:rsidRPr="005A5F02">
              <w:rPr>
                <w:rFonts w:ascii="Times New Roman" w:hAnsi="Times New Roman" w:cs="Times New Roman"/>
                <w:sz w:val="24"/>
                <w:szCs w:val="24"/>
              </w:rPr>
              <w:t>szorowarka</w:t>
            </w:r>
            <w:proofErr w:type="spellEnd"/>
            <w:r w:rsidRPr="005A5F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A5F02" w:rsidRDefault="005A5F02" w:rsidP="001F7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F02" w:rsidRPr="004A0B51" w:rsidRDefault="005A5F02" w:rsidP="005A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Producent:……………………………….</w:t>
            </w:r>
          </w:p>
          <w:p w:rsidR="005A5F02" w:rsidRPr="004A0B51" w:rsidRDefault="005A5F02" w:rsidP="005A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Typ:……………………………………...</w:t>
            </w:r>
          </w:p>
          <w:p w:rsidR="005A5F02" w:rsidRPr="004A0B51" w:rsidRDefault="005A5F02" w:rsidP="005A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Model:…………………………………...</w:t>
            </w:r>
          </w:p>
          <w:p w:rsidR="005A5F02" w:rsidRPr="005A5F02" w:rsidRDefault="005A5F02" w:rsidP="001F7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02" w:rsidRPr="004A0B51" w:rsidRDefault="005A5F02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F02" w:rsidRPr="004A0B51" w:rsidRDefault="005A5F02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02" w:rsidRPr="004A0B51" w:rsidRDefault="005A5F02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02" w:rsidRPr="004A0B51" w:rsidRDefault="005A5F02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0CE0" w:rsidRPr="004A0B51" w:rsidTr="00696272"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0CE0" w:rsidRPr="004A0B51" w:rsidRDefault="00260CE0" w:rsidP="00260CE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0CE0" w:rsidRPr="004A0B51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0CE0" w:rsidRPr="004A0B51" w:rsidRDefault="00260CE0" w:rsidP="0026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4A0B51" w:rsidRDefault="00260CE0" w:rsidP="00260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A0B51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E0" w:rsidRPr="004A0B51" w:rsidRDefault="00260CE0" w:rsidP="00260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A635F" w:rsidRPr="004A0B51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635F" w:rsidRPr="004A0B51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B51">
        <w:rPr>
          <w:rFonts w:ascii="Times New Roman" w:eastAsia="Times New Roman" w:hAnsi="Times New Roman" w:cs="Times New Roman"/>
          <w:sz w:val="24"/>
          <w:szCs w:val="24"/>
          <w:lang w:eastAsia="pl-PL"/>
        </w:rPr>
        <w:t>Cena* przedmiotu zamówienia …………………….............................……….......................zł,</w:t>
      </w:r>
    </w:p>
    <w:p w:rsidR="00EA635F" w:rsidRPr="004A0B51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B51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 ………………….…………………….……………..................………...…....... zł),</w:t>
      </w:r>
    </w:p>
    <w:p w:rsidR="00EA635F" w:rsidRPr="004A0B51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B51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netto………...........................................................................................................… zł,</w:t>
      </w:r>
    </w:p>
    <w:p w:rsidR="00EA635F" w:rsidRPr="004A0B51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B51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zł:...............................................................................................................................zł).</w:t>
      </w:r>
    </w:p>
    <w:p w:rsidR="00EA635F" w:rsidRPr="004A0B51" w:rsidRDefault="00EA635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EA635F" w:rsidRPr="004A0B51" w:rsidRDefault="00EA635F" w:rsidP="0098176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EA635F" w:rsidRPr="004A0B51" w:rsidRDefault="00EA635F" w:rsidP="00EA635F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A0B51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……………..........….……………………..</w:t>
      </w:r>
    </w:p>
    <w:p w:rsidR="00EA635F" w:rsidRPr="004A0B51" w:rsidRDefault="00EA635F" w:rsidP="00EA635F">
      <w:pPr>
        <w:spacing w:after="0" w:line="240" w:lineRule="auto"/>
        <w:ind w:left="588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A0B5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uprawnionej do składania</w:t>
      </w:r>
    </w:p>
    <w:p w:rsidR="00EA635F" w:rsidRPr="004A0B51" w:rsidRDefault="00E11EA6" w:rsidP="00EA635F">
      <w:pPr>
        <w:spacing w:after="0" w:line="240" w:lineRule="auto"/>
        <w:ind w:left="600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oświadczeń woli w imieniu W</w:t>
      </w:r>
      <w:r w:rsidR="00EA635F" w:rsidRPr="004A0B5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ykonawcy)</w:t>
      </w:r>
    </w:p>
    <w:p w:rsidR="00EA635F" w:rsidRPr="004A0B51" w:rsidRDefault="00EA635F" w:rsidP="00EA635F">
      <w:pPr>
        <w:spacing w:after="0" w:line="240" w:lineRule="auto"/>
        <w:ind w:left="600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98176F" w:rsidRPr="004A0B51" w:rsidRDefault="0098176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:rsidR="00EA635F" w:rsidRPr="004A0B51" w:rsidRDefault="00EA635F" w:rsidP="00EA635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Cena*: 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nale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ż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y przez to rozumie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ć 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>cen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ę 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w rozumieniu art. 3 ust. 1 pkt 1 i ust. 2 ustawy z dnia 9 maja 2014 r. o informowaniu o cenach towarów i usług 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(Dz. U. z 2019 r. poz. 178) 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tj. 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wartość wyrażoną w jednostkach pieniężnych, którą kupujący jest obowiązany zapłacić przedsiębiorcy za towar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lub usługę.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 cenie uwzględnia się podatek od towarów i usług oraz podatek akcyzowy, jeżeli na podstawie odrębnych przepisów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sprzedaż towaru (usługi) podlega obciążeniu podatkiem od towarów i usług lub podatkiem akcyzowym. Przez cenę</w:t>
      </w:r>
      <w:r w:rsidRPr="004A0B51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4A0B5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rozumie się również stawkę taryfową.</w:t>
      </w:r>
    </w:p>
    <w:p w:rsidR="00EA635F" w:rsidRPr="004A0B51" w:rsidRDefault="00EA635F" w:rsidP="00EA635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60CE0" w:rsidRPr="004A0B51" w:rsidRDefault="00260CE0" w:rsidP="00260CE0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bookmarkStart w:id="0" w:name="_GoBack"/>
      <w:bookmarkEnd w:id="0"/>
    </w:p>
    <w:sectPr w:rsidR="00260CE0" w:rsidRPr="004A0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C3847"/>
    <w:multiLevelType w:val="hybridMultilevel"/>
    <w:tmpl w:val="5E2E94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E0"/>
    <w:rsid w:val="001F7DC1"/>
    <w:rsid w:val="00260CE0"/>
    <w:rsid w:val="00325003"/>
    <w:rsid w:val="00344431"/>
    <w:rsid w:val="00443459"/>
    <w:rsid w:val="004A0B51"/>
    <w:rsid w:val="0058188C"/>
    <w:rsid w:val="005A5F02"/>
    <w:rsid w:val="00696272"/>
    <w:rsid w:val="0098176F"/>
    <w:rsid w:val="00A44016"/>
    <w:rsid w:val="00AC0AEF"/>
    <w:rsid w:val="00E11EA6"/>
    <w:rsid w:val="00EA635F"/>
    <w:rsid w:val="00EF0985"/>
    <w:rsid w:val="00F04215"/>
    <w:rsid w:val="00F5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9656E-879C-499A-A4E6-513B57E9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Borowski</dc:creator>
  <cp:lastModifiedBy>Anna Jaczun-Klusek</cp:lastModifiedBy>
  <cp:revision>8</cp:revision>
  <dcterms:created xsi:type="dcterms:W3CDTF">2020-10-16T06:14:00Z</dcterms:created>
  <dcterms:modified xsi:type="dcterms:W3CDTF">2021-03-26T09:18:00Z</dcterms:modified>
</cp:coreProperties>
</file>